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FE20D" w14:textId="6FF50CAB" w:rsidR="00807FB8" w:rsidRPr="00807FB8" w:rsidRDefault="00807FB8" w:rsidP="000E6416">
      <w:pPr>
        <w:spacing w:after="240"/>
        <w:jc w:val="center"/>
        <w:rPr>
          <w:rFonts w:ascii="ITC Stone Serif Std Medium" w:hAnsi="ITC Stone Serif Std Medium"/>
          <w:b/>
          <w:smallCaps/>
          <w:sz w:val="44"/>
          <w:szCs w:val="28"/>
        </w:rPr>
      </w:pPr>
      <w:r w:rsidRPr="00807FB8">
        <w:rPr>
          <w:rFonts w:ascii="ITC Stone Serif Std Medium" w:hAnsi="ITC Stone Serif Std Medium"/>
          <w:b/>
          <w:smallCaps/>
          <w:sz w:val="48"/>
          <w:szCs w:val="30"/>
          <w:lang w:val="de-DE"/>
        </w:rPr>
        <w:t>Ophth</w:t>
      </w:r>
      <w:r w:rsidR="000E6416">
        <w:rPr>
          <w:rFonts w:ascii="ITC Stone Serif Std Medium" w:hAnsi="ITC Stone Serif Std Medium"/>
          <w:b/>
          <w:smallCaps/>
          <w:sz w:val="48"/>
          <w:szCs w:val="30"/>
          <w:lang w:val="de-DE"/>
        </w:rPr>
        <w:t>almology at the</w:t>
      </w:r>
      <w:r w:rsidR="0090718B">
        <w:rPr>
          <w:rFonts w:ascii="ITC Stone Serif Std Medium" w:hAnsi="ITC Stone Serif Std Medium"/>
          <w:b/>
          <w:smallCaps/>
          <w:sz w:val="48"/>
          <w:szCs w:val="30"/>
          <w:lang w:val="de-DE"/>
        </w:rPr>
        <w:t xml:space="preserve"> </w:t>
      </w:r>
      <w:r w:rsidR="000E6416">
        <w:rPr>
          <w:rFonts w:ascii="ITC Stone Serif Std Medium" w:hAnsi="ITC Stone Serif Std Medium"/>
          <w:b/>
          <w:smallCaps/>
          <w:sz w:val="48"/>
          <w:szCs w:val="30"/>
          <w:lang w:val="de-DE"/>
        </w:rPr>
        <w:t>Crossroads</w:t>
      </w:r>
    </w:p>
    <w:p w14:paraId="21AFF82C" w14:textId="437C36E0" w:rsidR="00807FB8" w:rsidRDefault="009C396A" w:rsidP="000E6416">
      <w:pPr>
        <w:spacing w:line="360" w:lineRule="exact"/>
        <w:jc w:val="center"/>
        <w:rPr>
          <w:rFonts w:ascii="ITC Stone Serif Std Medium" w:hAnsi="ITC Stone Serif Std Medium"/>
          <w:smallCaps/>
          <w:sz w:val="36"/>
          <w:szCs w:val="30"/>
        </w:rPr>
      </w:pPr>
      <w:r>
        <w:rPr>
          <w:rFonts w:ascii="ITC Stone Serif Std Medium" w:hAnsi="ITC Stone Serif Std Medium"/>
          <w:smallCaps/>
          <w:sz w:val="36"/>
          <w:szCs w:val="30"/>
        </w:rPr>
        <w:t xml:space="preserve">Saturday, December </w:t>
      </w:r>
      <w:r w:rsidR="00D07D42">
        <w:rPr>
          <w:rFonts w:ascii="ITC Stone Serif Std Medium" w:hAnsi="ITC Stone Serif Std Medium"/>
          <w:smallCaps/>
          <w:sz w:val="36"/>
          <w:szCs w:val="30"/>
        </w:rPr>
        <w:t>7</w:t>
      </w:r>
      <w:r>
        <w:rPr>
          <w:rFonts w:ascii="ITC Stone Serif Std Medium" w:hAnsi="ITC Stone Serif Std Medium"/>
          <w:smallCaps/>
          <w:sz w:val="36"/>
          <w:szCs w:val="30"/>
        </w:rPr>
        <w:t>, 202</w:t>
      </w:r>
      <w:r w:rsidR="00D07D42">
        <w:rPr>
          <w:rFonts w:ascii="ITC Stone Serif Std Medium" w:hAnsi="ITC Stone Serif Std Medium"/>
          <w:smallCaps/>
          <w:sz w:val="36"/>
          <w:szCs w:val="30"/>
        </w:rPr>
        <w:t>4</w:t>
      </w:r>
    </w:p>
    <w:p w14:paraId="76D07597" w14:textId="77777777" w:rsidR="00807FB8" w:rsidRDefault="00807FB8" w:rsidP="00807FB8">
      <w:pPr>
        <w:spacing w:line="360" w:lineRule="exact"/>
        <w:rPr>
          <w:rFonts w:ascii="ITC Stone Serif Std Medium" w:hAnsi="ITC Stone Serif Std Medium"/>
          <w:smallCaps/>
          <w:sz w:val="36"/>
          <w:szCs w:val="30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190"/>
      </w:tblGrid>
      <w:tr w:rsidR="00807FB8" w:rsidRPr="0090718B" w14:paraId="7D8B3779" w14:textId="77777777" w:rsidTr="0090718B">
        <w:trPr>
          <w:trHeight w:val="719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363C183E" w14:textId="77777777" w:rsidR="0057545C" w:rsidRPr="0090718B" w:rsidRDefault="0057545C" w:rsidP="00807FB8">
            <w:pPr>
              <w:rPr>
                <w:sz w:val="20"/>
                <w:szCs w:val="20"/>
              </w:rPr>
            </w:pPr>
          </w:p>
          <w:p w14:paraId="3A7ADC10" w14:textId="77777777" w:rsidR="0057545C" w:rsidRPr="0090718B" w:rsidRDefault="0057545C" w:rsidP="0057545C">
            <w:pPr>
              <w:spacing w:before="120"/>
              <w:rPr>
                <w:sz w:val="20"/>
                <w:szCs w:val="20"/>
              </w:rPr>
            </w:pPr>
          </w:p>
          <w:p w14:paraId="16592DFA" w14:textId="4A9F14F0" w:rsidR="00807FB8" w:rsidRPr="0090718B" w:rsidRDefault="003D0855" w:rsidP="003D0855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7</w:t>
            </w:r>
            <w:r w:rsidR="009B7FEE" w:rsidRPr="0090718B">
              <w:rPr>
                <w:sz w:val="20"/>
                <w:szCs w:val="20"/>
              </w:rPr>
              <w:t>:</w:t>
            </w:r>
            <w:r w:rsidRPr="0090718B">
              <w:rPr>
                <w:sz w:val="20"/>
                <w:szCs w:val="20"/>
              </w:rPr>
              <w:t>3</w:t>
            </w:r>
            <w:r w:rsidR="009B7FEE" w:rsidRPr="0090718B">
              <w:rPr>
                <w:sz w:val="20"/>
                <w:szCs w:val="20"/>
              </w:rPr>
              <w:t>0</w:t>
            </w:r>
            <w:r w:rsidR="00807FB8" w:rsidRPr="0090718B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76459354" w14:textId="643189AB" w:rsidR="0057545C" w:rsidRPr="0090718B" w:rsidRDefault="0057545C" w:rsidP="0057545C">
            <w:pPr>
              <w:spacing w:before="120"/>
              <w:rPr>
                <w:b/>
                <w:i/>
                <w:sz w:val="20"/>
                <w:szCs w:val="20"/>
              </w:rPr>
            </w:pPr>
            <w:r w:rsidRPr="0090718B">
              <w:rPr>
                <w:b/>
                <w:i/>
                <w:sz w:val="20"/>
                <w:szCs w:val="20"/>
              </w:rPr>
              <w:t xml:space="preserve">Moderator: </w:t>
            </w:r>
          </w:p>
          <w:p w14:paraId="6631F09A" w14:textId="77777777" w:rsidR="0057545C" w:rsidRPr="0090718B" w:rsidRDefault="0057545C" w:rsidP="00807FB8">
            <w:pPr>
              <w:rPr>
                <w:b/>
                <w:i/>
                <w:sz w:val="20"/>
                <w:szCs w:val="20"/>
              </w:rPr>
            </w:pPr>
          </w:p>
          <w:p w14:paraId="24E84426" w14:textId="4DC952D3" w:rsidR="00807FB8" w:rsidRPr="0090718B" w:rsidRDefault="009B7FEE" w:rsidP="0090718B">
            <w:pPr>
              <w:rPr>
                <w:b/>
                <w:i/>
                <w:sz w:val="20"/>
                <w:szCs w:val="20"/>
              </w:rPr>
            </w:pPr>
            <w:r w:rsidRPr="0090718B">
              <w:rPr>
                <w:b/>
                <w:i/>
                <w:sz w:val="20"/>
                <w:szCs w:val="20"/>
              </w:rPr>
              <w:t>Sign-In</w:t>
            </w:r>
            <w:r w:rsidR="00807FB8" w:rsidRPr="0090718B">
              <w:rPr>
                <w:b/>
                <w:i/>
                <w:sz w:val="20"/>
                <w:szCs w:val="20"/>
              </w:rPr>
              <w:t xml:space="preserve"> &amp; Breakfast</w:t>
            </w:r>
          </w:p>
        </w:tc>
      </w:tr>
      <w:tr w:rsidR="00807FB8" w:rsidRPr="0090718B" w14:paraId="00895E14" w14:textId="77777777" w:rsidTr="0090718B">
        <w:trPr>
          <w:trHeight w:val="576"/>
        </w:trPr>
        <w:tc>
          <w:tcPr>
            <w:tcW w:w="1345" w:type="dxa"/>
            <w:vAlign w:val="center"/>
          </w:tcPr>
          <w:p w14:paraId="60DC1CB5" w14:textId="41FF11D3" w:rsidR="00807FB8" w:rsidRPr="0090718B" w:rsidRDefault="003D0855" w:rsidP="003D0855">
            <w:pPr>
              <w:spacing w:before="120"/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7</w:t>
            </w:r>
            <w:r w:rsidR="009B7FEE" w:rsidRPr="0090718B">
              <w:rPr>
                <w:sz w:val="20"/>
                <w:szCs w:val="20"/>
              </w:rPr>
              <w:t>:</w:t>
            </w:r>
            <w:r w:rsidRPr="0090718B">
              <w:rPr>
                <w:sz w:val="20"/>
                <w:szCs w:val="20"/>
              </w:rPr>
              <w:t>5</w:t>
            </w:r>
            <w:r w:rsidR="009B7FEE" w:rsidRPr="0090718B">
              <w:rPr>
                <w:sz w:val="20"/>
                <w:szCs w:val="20"/>
              </w:rPr>
              <w:t>5</w:t>
            </w:r>
            <w:r w:rsidR="00807FB8" w:rsidRPr="0090718B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8190" w:type="dxa"/>
            <w:vAlign w:val="center"/>
          </w:tcPr>
          <w:p w14:paraId="7746406A" w14:textId="77777777" w:rsidR="00807FB8" w:rsidRPr="0090718B" w:rsidRDefault="00807FB8" w:rsidP="000E6416">
            <w:pPr>
              <w:spacing w:before="360"/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Welcome &amp; Introduction</w:t>
            </w:r>
          </w:p>
          <w:p w14:paraId="5D221B97" w14:textId="5BAF398D" w:rsidR="00807FB8" w:rsidRPr="0090718B" w:rsidRDefault="00807FB8" w:rsidP="0090718B">
            <w:pPr>
              <w:pStyle w:val="ListParagraph"/>
              <w:numPr>
                <w:ilvl w:val="0"/>
                <w:numId w:val="2"/>
              </w:numPr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Preston H. Blomquist, M.D.</w:t>
            </w:r>
            <w:r w:rsidR="00D07D42" w:rsidRPr="0090718B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807FB8" w:rsidRPr="0090718B" w14:paraId="18EE2780" w14:textId="77777777" w:rsidTr="0090718B">
        <w:trPr>
          <w:trHeight w:val="279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0EAE029" w14:textId="618215A1" w:rsidR="00807FB8" w:rsidRPr="0090718B" w:rsidRDefault="003D0855" w:rsidP="003D0855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8:00</w:t>
            </w:r>
            <w:r w:rsidR="00807FB8" w:rsidRPr="0090718B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3DA655E5" w14:textId="585846C9" w:rsidR="00807FB8" w:rsidRPr="0090718B" w:rsidRDefault="00D07D42" w:rsidP="000E6416">
            <w:pPr>
              <w:spacing w:before="240"/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Ethics Lecture (1-hour)</w:t>
            </w:r>
          </w:p>
          <w:p w14:paraId="3139FEBB" w14:textId="1238121F" w:rsidR="00807FB8" w:rsidRPr="0090718B" w:rsidRDefault="00D07D42" w:rsidP="00F10DCB">
            <w:pPr>
              <w:pStyle w:val="ListParagraph"/>
              <w:numPr>
                <w:ilvl w:val="0"/>
                <w:numId w:val="1"/>
              </w:numPr>
              <w:spacing w:after="120"/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Zelia Correa</w:t>
            </w:r>
          </w:p>
        </w:tc>
      </w:tr>
      <w:tr w:rsidR="0090718B" w:rsidRPr="0090718B" w14:paraId="102728D6" w14:textId="77777777" w:rsidTr="0090718B">
        <w:trPr>
          <w:trHeight w:val="1709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E0BA2" w14:textId="710E7EF9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9:00 am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AAF6D" w14:textId="77777777" w:rsidR="0090718B" w:rsidRPr="0090718B" w:rsidRDefault="0090718B" w:rsidP="0090718B">
            <w:pPr>
              <w:spacing w:before="120"/>
              <w:rPr>
                <w:b/>
                <w:sz w:val="20"/>
                <w:szCs w:val="20"/>
              </w:rPr>
            </w:pPr>
            <w:r w:rsidRPr="0090718B">
              <w:rPr>
                <w:b/>
                <w:sz w:val="20"/>
                <w:szCs w:val="20"/>
              </w:rPr>
              <w:t>JOHN R. LYNN, M.D. LECTURESHIP (1-hour)</w:t>
            </w:r>
          </w:p>
          <w:p w14:paraId="2248C1D7" w14:textId="77777777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Introduction of Speaker</w:t>
            </w:r>
          </w:p>
          <w:p w14:paraId="5C411564" w14:textId="77777777" w:rsidR="0090718B" w:rsidRPr="0090718B" w:rsidRDefault="0090718B" w:rsidP="0090718B">
            <w:pPr>
              <w:pStyle w:val="ListParagraph"/>
              <w:numPr>
                <w:ilvl w:val="0"/>
                <w:numId w:val="1"/>
              </w:numPr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J. William Harbour, M.D.</w:t>
            </w:r>
          </w:p>
          <w:p w14:paraId="47DE97B0" w14:textId="77777777" w:rsidR="0090718B" w:rsidRPr="0090718B" w:rsidRDefault="0090718B" w:rsidP="0090718B">
            <w:pPr>
              <w:rPr>
                <w:b/>
                <w:i/>
                <w:sz w:val="20"/>
                <w:szCs w:val="20"/>
              </w:rPr>
            </w:pPr>
          </w:p>
          <w:p w14:paraId="1663DD22" w14:textId="13F335AE" w:rsidR="0090718B" w:rsidRPr="00EA5FAA" w:rsidRDefault="009A6AA9" w:rsidP="00EA5FAA">
            <w:pPr>
              <w:spacing w:after="120"/>
              <w:rPr>
                <w:i/>
                <w:sz w:val="20"/>
                <w:szCs w:val="20"/>
              </w:rPr>
            </w:pPr>
            <w:r w:rsidRPr="00EA5FAA">
              <w:rPr>
                <w:sz w:val="20"/>
                <w:szCs w:val="20"/>
              </w:rPr>
              <w:t>Has Risk Profiling Improved?</w:t>
            </w:r>
            <w:r w:rsidR="0090718B" w:rsidRPr="00EA5FAA">
              <w:rPr>
                <w:sz w:val="20"/>
                <w:szCs w:val="20"/>
              </w:rPr>
              <w:br/>
              <w:t xml:space="preserve">- </w:t>
            </w:r>
            <w:r w:rsidR="0090718B" w:rsidRPr="00EA5FAA">
              <w:rPr>
                <w:i/>
                <w:sz w:val="20"/>
                <w:szCs w:val="20"/>
              </w:rPr>
              <w:t>Anne Coleman</w:t>
            </w:r>
          </w:p>
        </w:tc>
      </w:tr>
      <w:tr w:rsidR="0090718B" w:rsidRPr="0090718B" w14:paraId="3A89E9E1" w14:textId="77777777" w:rsidTr="0090718B">
        <w:trPr>
          <w:trHeight w:val="593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5828" w14:textId="0DDB8B40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10:00 am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DC23" w14:textId="77777777" w:rsidR="0090718B" w:rsidRPr="0090718B" w:rsidRDefault="0090718B" w:rsidP="0090718B">
            <w:pPr>
              <w:rPr>
                <w:b/>
                <w:i/>
                <w:sz w:val="20"/>
                <w:szCs w:val="20"/>
              </w:rPr>
            </w:pPr>
            <w:r w:rsidRPr="0090718B">
              <w:rPr>
                <w:b/>
                <w:i/>
                <w:sz w:val="20"/>
                <w:szCs w:val="20"/>
              </w:rPr>
              <w:t>Break</w:t>
            </w:r>
          </w:p>
        </w:tc>
      </w:tr>
      <w:tr w:rsidR="0090718B" w:rsidRPr="0090718B" w14:paraId="12AB35BB" w14:textId="77777777" w:rsidTr="0090718B">
        <w:trPr>
          <w:trHeight w:val="98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2C969C5" w14:textId="604ECD0D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10:15 am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1C93507C" w14:textId="48C0006E" w:rsidR="0090718B" w:rsidRPr="0090718B" w:rsidRDefault="007F613F" w:rsidP="0090718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Retina and Optic Nerve Function Restoration using Regenerative Therapies</w:t>
            </w:r>
          </w:p>
          <w:p w14:paraId="2E1910EE" w14:textId="49CEE0C7" w:rsidR="0090718B" w:rsidRPr="0090718B" w:rsidRDefault="0090718B" w:rsidP="0090718B">
            <w:pPr>
              <w:rPr>
                <w:i/>
                <w:sz w:val="20"/>
                <w:szCs w:val="20"/>
              </w:rPr>
            </w:pPr>
            <w:r w:rsidRPr="0090718B">
              <w:rPr>
                <w:iCs/>
                <w:sz w:val="20"/>
                <w:szCs w:val="20"/>
              </w:rPr>
              <w:t xml:space="preserve">- </w:t>
            </w:r>
            <w:r w:rsidRPr="0090718B">
              <w:rPr>
                <w:i/>
                <w:sz w:val="20"/>
                <w:szCs w:val="20"/>
              </w:rPr>
              <w:t>Kevin Park, PhD</w:t>
            </w:r>
          </w:p>
        </w:tc>
      </w:tr>
      <w:tr w:rsidR="0090718B" w:rsidRPr="0090718B" w14:paraId="4687F23A" w14:textId="77777777" w:rsidTr="0090718B">
        <w:trPr>
          <w:trHeight w:val="1637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7B314EF" w14:textId="341666B1" w:rsidR="0090718B" w:rsidRPr="0090718B" w:rsidRDefault="0090718B" w:rsidP="0090718B">
            <w:pPr>
              <w:spacing w:before="120"/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10:45 am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03EBABE6" w14:textId="77777777" w:rsidR="0090718B" w:rsidRPr="0090718B" w:rsidRDefault="0090718B" w:rsidP="0090718B">
            <w:pPr>
              <w:rPr>
                <w:b/>
                <w:sz w:val="20"/>
                <w:szCs w:val="20"/>
              </w:rPr>
            </w:pPr>
            <w:r w:rsidRPr="0090718B">
              <w:rPr>
                <w:b/>
                <w:sz w:val="20"/>
                <w:szCs w:val="20"/>
              </w:rPr>
              <w:t>H. DWIGHT CAVANAGH LECTURE (1-hour)</w:t>
            </w:r>
          </w:p>
          <w:p w14:paraId="032E3847" w14:textId="77777777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Introduction of Speaker</w:t>
            </w:r>
          </w:p>
          <w:p w14:paraId="1F31A53B" w14:textId="77777777" w:rsidR="0090718B" w:rsidRPr="0090718B" w:rsidRDefault="0090718B" w:rsidP="0090718B">
            <w:pPr>
              <w:pStyle w:val="ListParagraph"/>
              <w:numPr>
                <w:ilvl w:val="0"/>
                <w:numId w:val="1"/>
              </w:numPr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J. William Harbour, M.D.</w:t>
            </w:r>
          </w:p>
          <w:p w14:paraId="4E9C8D12" w14:textId="77777777" w:rsidR="0090718B" w:rsidRPr="0090718B" w:rsidRDefault="0090718B" w:rsidP="0090718B">
            <w:pPr>
              <w:rPr>
                <w:sz w:val="20"/>
                <w:szCs w:val="20"/>
              </w:rPr>
            </w:pPr>
          </w:p>
          <w:p w14:paraId="66DCC4B4" w14:textId="49ABF596" w:rsidR="0090718B" w:rsidRPr="0090718B" w:rsidRDefault="00070601" w:rsidP="00907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 Half Full – Current Progress in the Care of Microbial Keratitis</w:t>
            </w:r>
          </w:p>
          <w:p w14:paraId="5C370A03" w14:textId="3E730D13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James Chodosh</w:t>
            </w:r>
          </w:p>
        </w:tc>
      </w:tr>
      <w:tr w:rsidR="0090718B" w:rsidRPr="0090718B" w14:paraId="716AD7CB" w14:textId="77777777" w:rsidTr="0090718B">
        <w:trPr>
          <w:trHeight w:val="521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CAFB60B" w14:textId="6BF8F13F" w:rsidR="0090718B" w:rsidRPr="0090718B" w:rsidRDefault="0090718B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11:45 am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2BE7A9D3" w14:textId="75E0B357" w:rsidR="0090718B" w:rsidRPr="0090718B" w:rsidRDefault="0090718B" w:rsidP="0090718B">
            <w:pPr>
              <w:spacing w:before="100" w:beforeAutospacing="1"/>
              <w:rPr>
                <w:b/>
                <w:i/>
                <w:sz w:val="20"/>
                <w:szCs w:val="20"/>
              </w:rPr>
            </w:pPr>
            <w:r w:rsidRPr="0090718B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57545C" w:rsidRPr="0090718B" w14:paraId="31FB94BF" w14:textId="77777777" w:rsidTr="0057545C">
        <w:trPr>
          <w:trHeight w:val="287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24E7DE03" w14:textId="26F3E792" w:rsidR="0057545C" w:rsidRPr="0090718B" w:rsidRDefault="009C396A" w:rsidP="00807FB8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br w:type="page"/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6E3CEA76" w14:textId="7A1B2B6E" w:rsidR="0057545C" w:rsidRPr="0090718B" w:rsidRDefault="0057545C" w:rsidP="009B7FEE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90718B">
              <w:rPr>
                <w:b/>
                <w:i/>
                <w:sz w:val="20"/>
                <w:szCs w:val="20"/>
              </w:rPr>
              <w:t>Moderator:</w:t>
            </w:r>
          </w:p>
        </w:tc>
      </w:tr>
      <w:tr w:rsidR="00807FB8" w:rsidRPr="0090718B" w14:paraId="49E2AE2A" w14:textId="77777777" w:rsidTr="0090718B">
        <w:trPr>
          <w:trHeight w:val="1575"/>
        </w:trPr>
        <w:tc>
          <w:tcPr>
            <w:tcW w:w="1345" w:type="dxa"/>
            <w:tcBorders>
              <w:bottom w:val="single" w:sz="4" w:space="0" w:color="auto"/>
            </w:tcBorders>
          </w:tcPr>
          <w:p w14:paraId="1B86422C" w14:textId="710613CF" w:rsidR="00807FB8" w:rsidRPr="0090718B" w:rsidRDefault="00D07D42" w:rsidP="009C396A">
            <w:pPr>
              <w:spacing w:before="120"/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1:00</w:t>
            </w:r>
            <w:r w:rsidR="00807FB8" w:rsidRPr="0090718B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08A56336" w14:textId="7386F50D" w:rsidR="00807FB8" w:rsidRPr="0090718B" w:rsidRDefault="0090718B" w:rsidP="00F10DCB">
            <w:pPr>
              <w:spacing w:before="120"/>
              <w:rPr>
                <w:b/>
                <w:sz w:val="20"/>
                <w:szCs w:val="20"/>
              </w:rPr>
            </w:pPr>
            <w:r w:rsidRPr="0090718B">
              <w:rPr>
                <w:b/>
                <w:sz w:val="20"/>
                <w:szCs w:val="20"/>
              </w:rPr>
              <w:t>WINSLOW FAMILY RETINA LECTURE</w:t>
            </w:r>
            <w:r w:rsidR="009B7FEE" w:rsidRPr="0090718B">
              <w:rPr>
                <w:b/>
                <w:sz w:val="20"/>
                <w:szCs w:val="20"/>
              </w:rPr>
              <w:t xml:space="preserve"> (1-hour)</w:t>
            </w:r>
          </w:p>
          <w:p w14:paraId="4BDBBE32" w14:textId="77777777" w:rsidR="00807FB8" w:rsidRPr="0090718B" w:rsidRDefault="00807FB8" w:rsidP="00807FB8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Introduction of Speaker</w:t>
            </w:r>
          </w:p>
          <w:p w14:paraId="481C6B1E" w14:textId="77777777" w:rsidR="00D65E87" w:rsidRPr="0090718B" w:rsidRDefault="00D65E87" w:rsidP="00D65E87">
            <w:pPr>
              <w:pStyle w:val="ListParagraph"/>
              <w:numPr>
                <w:ilvl w:val="0"/>
                <w:numId w:val="1"/>
              </w:numPr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J. William Harbour, M.D.</w:t>
            </w:r>
          </w:p>
          <w:p w14:paraId="05462768" w14:textId="77777777" w:rsidR="00807FB8" w:rsidRPr="0090718B" w:rsidRDefault="00807FB8" w:rsidP="00807FB8">
            <w:pPr>
              <w:rPr>
                <w:sz w:val="20"/>
                <w:szCs w:val="20"/>
              </w:rPr>
            </w:pPr>
          </w:p>
          <w:p w14:paraId="6F627B86" w14:textId="4F354B3E" w:rsidR="00807FB8" w:rsidRPr="0090718B" w:rsidRDefault="003A3090" w:rsidP="00807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Retina Talk</w:t>
            </w:r>
          </w:p>
          <w:p w14:paraId="3029AD1B" w14:textId="706A24AE" w:rsidR="00807FB8" w:rsidRPr="0090718B" w:rsidRDefault="0090718B" w:rsidP="009C396A">
            <w:pPr>
              <w:pStyle w:val="ListParagraph"/>
              <w:numPr>
                <w:ilvl w:val="0"/>
                <w:numId w:val="1"/>
              </w:numPr>
              <w:spacing w:after="120"/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Zelia Correa</w:t>
            </w:r>
          </w:p>
        </w:tc>
      </w:tr>
      <w:tr w:rsidR="004875BD" w:rsidRPr="0090718B" w14:paraId="66D23BBB" w14:textId="77777777" w:rsidTr="00E54A6D">
        <w:trPr>
          <w:trHeight w:val="199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8C9E200" w14:textId="77777777" w:rsidR="0076768A" w:rsidRPr="0090718B" w:rsidRDefault="0076768A" w:rsidP="004875BD">
            <w:pPr>
              <w:spacing w:before="120"/>
              <w:rPr>
                <w:sz w:val="20"/>
                <w:szCs w:val="20"/>
              </w:rPr>
            </w:pPr>
          </w:p>
          <w:p w14:paraId="1840546E" w14:textId="183BA7C6" w:rsidR="004875BD" w:rsidRPr="0090718B" w:rsidRDefault="004875BD" w:rsidP="0090718B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2:</w:t>
            </w:r>
            <w:r w:rsidR="00D07D42" w:rsidRPr="0090718B">
              <w:rPr>
                <w:sz w:val="20"/>
                <w:szCs w:val="20"/>
              </w:rPr>
              <w:t>00</w:t>
            </w:r>
            <w:r w:rsidRPr="0090718B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CB43" w14:textId="3D2E9C97" w:rsidR="004875BD" w:rsidRPr="0090718B" w:rsidRDefault="00D07D42" w:rsidP="0090718B">
            <w:pPr>
              <w:rPr>
                <w:b/>
                <w:sz w:val="20"/>
                <w:szCs w:val="20"/>
              </w:rPr>
            </w:pPr>
            <w:r w:rsidRPr="0090718B">
              <w:rPr>
                <w:b/>
                <w:sz w:val="20"/>
                <w:szCs w:val="20"/>
              </w:rPr>
              <w:t xml:space="preserve">HECK LECTURESHIP IN TRANSPLANTATION </w:t>
            </w:r>
            <w:r w:rsidR="004875BD" w:rsidRPr="0090718B">
              <w:rPr>
                <w:b/>
                <w:sz w:val="20"/>
                <w:szCs w:val="20"/>
              </w:rPr>
              <w:t>(1-hour)</w:t>
            </w:r>
          </w:p>
          <w:p w14:paraId="01C9B83D" w14:textId="77777777" w:rsidR="004875BD" w:rsidRPr="0090718B" w:rsidRDefault="004875BD" w:rsidP="004875BD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Introduction of Speaker</w:t>
            </w:r>
          </w:p>
          <w:p w14:paraId="32ADA90B" w14:textId="77777777" w:rsidR="004875BD" w:rsidRPr="0090718B" w:rsidRDefault="004875BD" w:rsidP="004875BD">
            <w:pPr>
              <w:pStyle w:val="ListParagraph"/>
              <w:numPr>
                <w:ilvl w:val="0"/>
                <w:numId w:val="1"/>
              </w:numPr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J. William Harbour, M.D.</w:t>
            </w:r>
          </w:p>
          <w:p w14:paraId="4B3ADD45" w14:textId="77777777" w:rsidR="004875BD" w:rsidRPr="0090718B" w:rsidRDefault="004875BD" w:rsidP="004875BD">
            <w:pPr>
              <w:rPr>
                <w:sz w:val="20"/>
                <w:szCs w:val="20"/>
              </w:rPr>
            </w:pPr>
          </w:p>
          <w:p w14:paraId="2C477B7B" w14:textId="3FEB4949" w:rsidR="004875BD" w:rsidRPr="0090718B" w:rsidRDefault="003A3090" w:rsidP="0048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Cornea/Transplant Talk</w:t>
            </w:r>
          </w:p>
          <w:p w14:paraId="4D58E83D" w14:textId="69BD991C" w:rsidR="004875BD" w:rsidRPr="0090718B" w:rsidRDefault="00D07D42" w:rsidP="0090718B">
            <w:pPr>
              <w:pStyle w:val="ListParagraph"/>
              <w:numPr>
                <w:ilvl w:val="0"/>
                <w:numId w:val="1"/>
              </w:numPr>
              <w:ind w:left="246" w:hanging="180"/>
              <w:rPr>
                <w:i/>
                <w:sz w:val="20"/>
                <w:szCs w:val="20"/>
              </w:rPr>
            </w:pPr>
            <w:r w:rsidRPr="0090718B">
              <w:rPr>
                <w:i/>
                <w:sz w:val="20"/>
                <w:szCs w:val="20"/>
              </w:rPr>
              <w:t>Woodford S. Van Meter</w:t>
            </w:r>
          </w:p>
        </w:tc>
      </w:tr>
      <w:tr w:rsidR="004875BD" w:rsidRPr="0090718B" w14:paraId="4DD5F919" w14:textId="77777777" w:rsidTr="0090718B">
        <w:trPr>
          <w:trHeight w:val="521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A158D" w14:textId="6F7F5525" w:rsidR="004875BD" w:rsidRPr="0090718B" w:rsidRDefault="00D07D42" w:rsidP="004875BD">
            <w:pPr>
              <w:rPr>
                <w:sz w:val="20"/>
                <w:szCs w:val="20"/>
              </w:rPr>
            </w:pPr>
            <w:r w:rsidRPr="0090718B">
              <w:rPr>
                <w:sz w:val="20"/>
                <w:szCs w:val="20"/>
              </w:rPr>
              <w:t>3</w:t>
            </w:r>
            <w:r w:rsidR="0076768A" w:rsidRPr="0090718B">
              <w:rPr>
                <w:sz w:val="20"/>
                <w:szCs w:val="20"/>
              </w:rPr>
              <w:t>:00</w:t>
            </w:r>
            <w:r w:rsidR="004875BD" w:rsidRPr="0090718B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6A76" w14:textId="77777777" w:rsidR="004875BD" w:rsidRPr="0090718B" w:rsidRDefault="004875BD" w:rsidP="004875BD">
            <w:pPr>
              <w:rPr>
                <w:b/>
                <w:i/>
                <w:sz w:val="20"/>
                <w:szCs w:val="20"/>
              </w:rPr>
            </w:pPr>
            <w:r w:rsidRPr="0090718B">
              <w:rPr>
                <w:b/>
                <w:i/>
                <w:sz w:val="20"/>
                <w:szCs w:val="20"/>
              </w:rPr>
              <w:t>Closing Remarks / Adjourn</w:t>
            </w:r>
          </w:p>
        </w:tc>
      </w:tr>
    </w:tbl>
    <w:p w14:paraId="24C211D2" w14:textId="77777777" w:rsidR="0049533E" w:rsidRDefault="0049533E"/>
    <w:sectPr w:rsidR="0049533E" w:rsidSect="00E54A6D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erif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04CE7"/>
    <w:multiLevelType w:val="hybridMultilevel"/>
    <w:tmpl w:val="4770030E"/>
    <w:lvl w:ilvl="0" w:tplc="5FD87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D1BA9"/>
    <w:multiLevelType w:val="hybridMultilevel"/>
    <w:tmpl w:val="C596A350"/>
    <w:lvl w:ilvl="0" w:tplc="9B744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860">
    <w:abstractNumId w:val="0"/>
  </w:num>
  <w:num w:numId="2" w16cid:durableId="16148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B8"/>
    <w:rsid w:val="000358C4"/>
    <w:rsid w:val="00070601"/>
    <w:rsid w:val="000E6416"/>
    <w:rsid w:val="000F5FCB"/>
    <w:rsid w:val="00127561"/>
    <w:rsid w:val="00136C23"/>
    <w:rsid w:val="001C31BF"/>
    <w:rsid w:val="001D026C"/>
    <w:rsid w:val="00265776"/>
    <w:rsid w:val="002D4C9A"/>
    <w:rsid w:val="003049AD"/>
    <w:rsid w:val="003849D3"/>
    <w:rsid w:val="003A3090"/>
    <w:rsid w:val="003D0855"/>
    <w:rsid w:val="003D2DD7"/>
    <w:rsid w:val="003D555E"/>
    <w:rsid w:val="003F102B"/>
    <w:rsid w:val="00402D29"/>
    <w:rsid w:val="0047282C"/>
    <w:rsid w:val="004875BD"/>
    <w:rsid w:val="0049533E"/>
    <w:rsid w:val="0050719C"/>
    <w:rsid w:val="0057545C"/>
    <w:rsid w:val="006612D5"/>
    <w:rsid w:val="006A2BFB"/>
    <w:rsid w:val="006D2CFB"/>
    <w:rsid w:val="0076768A"/>
    <w:rsid w:val="007708AE"/>
    <w:rsid w:val="007846C4"/>
    <w:rsid w:val="007B5327"/>
    <w:rsid w:val="007F613F"/>
    <w:rsid w:val="00807FB8"/>
    <w:rsid w:val="008F3874"/>
    <w:rsid w:val="0090718B"/>
    <w:rsid w:val="009A6AA9"/>
    <w:rsid w:val="009B7FEE"/>
    <w:rsid w:val="009C396A"/>
    <w:rsid w:val="00A11F87"/>
    <w:rsid w:val="00A20BB5"/>
    <w:rsid w:val="00BA2906"/>
    <w:rsid w:val="00BB7701"/>
    <w:rsid w:val="00D07D42"/>
    <w:rsid w:val="00D65E87"/>
    <w:rsid w:val="00E266C6"/>
    <w:rsid w:val="00E54A6D"/>
    <w:rsid w:val="00EA5FAA"/>
    <w:rsid w:val="00ED59A8"/>
    <w:rsid w:val="00EF5EE2"/>
    <w:rsid w:val="00F013D6"/>
    <w:rsid w:val="00F10DCB"/>
    <w:rsid w:val="00F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BDA397C"/>
  <w15:chartTrackingRefBased/>
  <w15:docId w15:val="{EC0DFC11-965A-4050-BABF-D395434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1124-385F-4A0E-A2B4-412B36E1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Reichert</dc:creator>
  <cp:keywords/>
  <dc:description/>
  <cp:lastModifiedBy>Nichole Reichert</cp:lastModifiedBy>
  <cp:revision>35</cp:revision>
  <cp:lastPrinted>2024-06-28T16:49:00Z</cp:lastPrinted>
  <dcterms:created xsi:type="dcterms:W3CDTF">2022-08-04T16:43:00Z</dcterms:created>
  <dcterms:modified xsi:type="dcterms:W3CDTF">2024-07-19T12:46:00Z</dcterms:modified>
</cp:coreProperties>
</file>